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3F2" w:rsidRDefault="006E03F2" w:rsidP="006E03F2">
      <w:pPr>
        <w:spacing w:line="480" w:lineRule="auto"/>
        <w:jc w:val="center"/>
        <w:rPr>
          <w:rFonts w:ascii="Times New Roman" w:hAnsi="Times New Roman" w:cs="Times New Roman"/>
          <w:sz w:val="24"/>
          <w:szCs w:val="24"/>
        </w:rPr>
      </w:pPr>
    </w:p>
    <w:p w:rsidR="006E03F2" w:rsidRDefault="006E03F2" w:rsidP="006E03F2">
      <w:pPr>
        <w:spacing w:line="480" w:lineRule="auto"/>
        <w:jc w:val="center"/>
        <w:rPr>
          <w:rFonts w:ascii="Times New Roman" w:hAnsi="Times New Roman" w:cs="Times New Roman"/>
          <w:sz w:val="24"/>
          <w:szCs w:val="24"/>
        </w:rPr>
      </w:pPr>
    </w:p>
    <w:p w:rsidR="006E03F2" w:rsidRDefault="006E03F2" w:rsidP="006E03F2">
      <w:pPr>
        <w:spacing w:line="480" w:lineRule="auto"/>
        <w:jc w:val="center"/>
        <w:rPr>
          <w:rFonts w:ascii="Times New Roman" w:hAnsi="Times New Roman" w:cs="Times New Roman"/>
          <w:sz w:val="24"/>
          <w:szCs w:val="24"/>
        </w:rPr>
      </w:pPr>
    </w:p>
    <w:p w:rsidR="006E03F2" w:rsidRDefault="006E03F2" w:rsidP="006E03F2">
      <w:pPr>
        <w:spacing w:line="480" w:lineRule="auto"/>
        <w:jc w:val="center"/>
        <w:rPr>
          <w:rFonts w:ascii="Times New Roman" w:hAnsi="Times New Roman" w:cs="Times New Roman"/>
          <w:sz w:val="24"/>
          <w:szCs w:val="24"/>
        </w:rPr>
      </w:pPr>
    </w:p>
    <w:p w:rsidR="006E03F2" w:rsidRDefault="006E03F2" w:rsidP="006E03F2">
      <w:pPr>
        <w:spacing w:line="480" w:lineRule="auto"/>
        <w:jc w:val="center"/>
        <w:rPr>
          <w:rFonts w:ascii="Times New Roman" w:hAnsi="Times New Roman" w:cs="Times New Roman"/>
          <w:sz w:val="24"/>
          <w:szCs w:val="24"/>
        </w:rPr>
      </w:pPr>
    </w:p>
    <w:p w:rsidR="006E03F2" w:rsidRDefault="006E03F2" w:rsidP="006E03F2">
      <w:pPr>
        <w:spacing w:line="480" w:lineRule="auto"/>
        <w:jc w:val="center"/>
        <w:rPr>
          <w:rFonts w:ascii="Times New Roman" w:hAnsi="Times New Roman" w:cs="Times New Roman"/>
          <w:sz w:val="24"/>
          <w:szCs w:val="24"/>
        </w:rPr>
      </w:pPr>
    </w:p>
    <w:p w:rsidR="006E03F2" w:rsidRDefault="006E03F2" w:rsidP="006E03F2">
      <w:pPr>
        <w:spacing w:line="480" w:lineRule="auto"/>
        <w:jc w:val="center"/>
        <w:rPr>
          <w:rFonts w:ascii="Times New Roman" w:hAnsi="Times New Roman" w:cs="Times New Roman"/>
          <w:sz w:val="24"/>
          <w:szCs w:val="24"/>
        </w:rPr>
      </w:pPr>
    </w:p>
    <w:p w:rsidR="006E03F2" w:rsidRDefault="006E03F2" w:rsidP="006E03F2">
      <w:pPr>
        <w:spacing w:line="480" w:lineRule="auto"/>
        <w:jc w:val="center"/>
        <w:rPr>
          <w:rFonts w:ascii="Times New Roman" w:hAnsi="Times New Roman" w:cs="Times New Roman"/>
          <w:sz w:val="24"/>
          <w:szCs w:val="24"/>
        </w:rPr>
      </w:pPr>
    </w:p>
    <w:p w:rsidR="006E03F2" w:rsidRDefault="00EA5E3A" w:rsidP="006E03F2">
      <w:pPr>
        <w:spacing w:line="480" w:lineRule="auto"/>
        <w:jc w:val="center"/>
        <w:rPr>
          <w:rFonts w:ascii="Times New Roman" w:hAnsi="Times New Roman" w:cs="Times New Roman"/>
          <w:sz w:val="24"/>
          <w:szCs w:val="24"/>
        </w:rPr>
      </w:pPr>
      <w:r>
        <w:rPr>
          <w:rFonts w:ascii="Times New Roman" w:hAnsi="Times New Roman" w:cs="Times New Roman"/>
          <w:sz w:val="24"/>
          <w:szCs w:val="24"/>
        </w:rPr>
        <w:t>Smoking in t</w:t>
      </w:r>
      <w:r w:rsidR="006E03F2" w:rsidRPr="006E03F2">
        <w:rPr>
          <w:rFonts w:ascii="Times New Roman" w:hAnsi="Times New Roman" w:cs="Times New Roman"/>
          <w:sz w:val="24"/>
          <w:szCs w:val="24"/>
        </w:rPr>
        <w:t>he Park</w:t>
      </w:r>
    </w:p>
    <w:p w:rsidR="006E03F2" w:rsidRDefault="006E03F2" w:rsidP="006E03F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E03F2" w:rsidRDefault="006E03F2" w:rsidP="006E03F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E03F2" w:rsidRDefault="006E03F2" w:rsidP="006E03F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E03F2" w:rsidRDefault="006E03F2" w:rsidP="006E03F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917F1" w:rsidRPr="006E03F2" w:rsidRDefault="006917F1" w:rsidP="006E03F2">
      <w:pPr>
        <w:spacing w:line="480" w:lineRule="auto"/>
        <w:jc w:val="center"/>
        <w:rPr>
          <w:rFonts w:ascii="Times New Roman" w:hAnsi="Times New Roman" w:cs="Times New Roman"/>
          <w:sz w:val="24"/>
          <w:szCs w:val="24"/>
        </w:rPr>
      </w:pPr>
      <w:r w:rsidRPr="006E03F2">
        <w:rPr>
          <w:rFonts w:ascii="Times New Roman" w:hAnsi="Times New Roman" w:cs="Times New Roman"/>
          <w:sz w:val="24"/>
          <w:szCs w:val="24"/>
        </w:rPr>
        <w:lastRenderedPageBreak/>
        <w:t xml:space="preserve">Smoking </w:t>
      </w:r>
      <w:r w:rsidR="00EA5E3A">
        <w:rPr>
          <w:rFonts w:ascii="Times New Roman" w:hAnsi="Times New Roman" w:cs="Times New Roman"/>
          <w:sz w:val="24"/>
          <w:szCs w:val="24"/>
        </w:rPr>
        <w:t>in t</w:t>
      </w:r>
      <w:r w:rsidR="006E03F2" w:rsidRPr="006E03F2">
        <w:rPr>
          <w:rFonts w:ascii="Times New Roman" w:hAnsi="Times New Roman" w:cs="Times New Roman"/>
          <w:sz w:val="24"/>
          <w:szCs w:val="24"/>
        </w:rPr>
        <w:t>he Park</w:t>
      </w:r>
    </w:p>
    <w:p w:rsidR="006E03F2" w:rsidRPr="006E03F2" w:rsidRDefault="006E03F2" w:rsidP="006E03F2">
      <w:pPr>
        <w:spacing w:line="480" w:lineRule="auto"/>
        <w:ind w:firstLine="720"/>
        <w:rPr>
          <w:rFonts w:ascii="Times New Roman" w:hAnsi="Times New Roman" w:cs="Times New Roman"/>
          <w:sz w:val="24"/>
          <w:szCs w:val="24"/>
        </w:rPr>
      </w:pPr>
      <w:r w:rsidRPr="006E03F2">
        <w:rPr>
          <w:rFonts w:ascii="Times New Roman" w:hAnsi="Times New Roman" w:cs="Times New Roman"/>
          <w:sz w:val="24"/>
          <w:szCs w:val="24"/>
        </w:rPr>
        <w:t xml:space="preserve">Smoking is a debate that attracts a </w:t>
      </w:r>
      <w:r w:rsidR="001E68A4">
        <w:rPr>
          <w:rFonts w:ascii="Times New Roman" w:hAnsi="Times New Roman" w:cs="Times New Roman"/>
          <w:sz w:val="24"/>
          <w:szCs w:val="24"/>
        </w:rPr>
        <w:t xml:space="preserve">lot of interpretations from those who don’t consume it as well as </w:t>
      </w:r>
      <w:r w:rsidRPr="006E03F2">
        <w:rPr>
          <w:rFonts w:ascii="Times New Roman" w:hAnsi="Times New Roman" w:cs="Times New Roman"/>
          <w:sz w:val="24"/>
          <w:szCs w:val="24"/>
        </w:rPr>
        <w:t xml:space="preserve">users. However, smoking results to adverse effects to the </w:t>
      </w:r>
      <w:r w:rsidR="001E68A4">
        <w:rPr>
          <w:rFonts w:ascii="Times New Roman" w:hAnsi="Times New Roman" w:cs="Times New Roman"/>
          <w:sz w:val="24"/>
          <w:szCs w:val="24"/>
        </w:rPr>
        <w:t xml:space="preserve">environment and </w:t>
      </w:r>
      <w:r w:rsidRPr="006E03F2">
        <w:rPr>
          <w:rFonts w:ascii="Times New Roman" w:hAnsi="Times New Roman" w:cs="Times New Roman"/>
          <w:sz w:val="24"/>
          <w:szCs w:val="24"/>
        </w:rPr>
        <w:t>body which may develop into se</w:t>
      </w:r>
      <w:r w:rsidR="001E68A4">
        <w:rPr>
          <w:rFonts w:ascii="Times New Roman" w:hAnsi="Times New Roman" w:cs="Times New Roman"/>
          <w:sz w:val="24"/>
          <w:szCs w:val="24"/>
        </w:rPr>
        <w:t>vere complications</w:t>
      </w:r>
      <w:r w:rsidRPr="006E03F2">
        <w:rPr>
          <w:rFonts w:ascii="Times New Roman" w:hAnsi="Times New Roman" w:cs="Times New Roman"/>
          <w:sz w:val="24"/>
          <w:szCs w:val="24"/>
        </w:rPr>
        <w:t xml:space="preserve"> (Glantz</w:t>
      </w:r>
      <w:r w:rsidR="00EA5E3A">
        <w:rPr>
          <w:rFonts w:ascii="Times New Roman" w:hAnsi="Times New Roman" w:cs="Times New Roman"/>
          <w:sz w:val="24"/>
          <w:szCs w:val="24"/>
        </w:rPr>
        <w:t xml:space="preserve"> </w:t>
      </w:r>
      <w:r w:rsidRPr="006E03F2">
        <w:rPr>
          <w:rFonts w:ascii="Times New Roman" w:hAnsi="Times New Roman" w:cs="Times New Roman"/>
          <w:sz w:val="24"/>
          <w:szCs w:val="24"/>
        </w:rPr>
        <w:t>&amp;</w:t>
      </w:r>
      <w:r w:rsidR="00EA5E3A">
        <w:rPr>
          <w:rFonts w:ascii="Times New Roman" w:hAnsi="Times New Roman" w:cs="Times New Roman"/>
          <w:sz w:val="24"/>
          <w:szCs w:val="24"/>
        </w:rPr>
        <w:t xml:space="preserve"> </w:t>
      </w:r>
      <w:r w:rsidRPr="006E03F2">
        <w:rPr>
          <w:rFonts w:ascii="Times New Roman" w:hAnsi="Times New Roman" w:cs="Times New Roman"/>
          <w:sz w:val="24"/>
          <w:szCs w:val="24"/>
        </w:rPr>
        <w:t>Bareham, 2018). One reason why it is wrong to smo</w:t>
      </w:r>
      <w:r w:rsidR="001E68A4">
        <w:rPr>
          <w:rFonts w:ascii="Times New Roman" w:hAnsi="Times New Roman" w:cs="Times New Roman"/>
          <w:sz w:val="24"/>
          <w:szCs w:val="24"/>
        </w:rPr>
        <w:t>ke in the park is because it results to</w:t>
      </w:r>
      <w:r w:rsidRPr="006E03F2">
        <w:rPr>
          <w:rFonts w:ascii="Times New Roman" w:hAnsi="Times New Roman" w:cs="Times New Roman"/>
          <w:sz w:val="24"/>
          <w:szCs w:val="24"/>
        </w:rPr>
        <w:t xml:space="preserve"> air pollution. Air pollution may affect the breathing system based on how air is breathed in and out. Moreover, smoking in the park may force people in the park </w:t>
      </w:r>
      <w:r w:rsidR="00EA5E3A">
        <w:rPr>
          <w:rFonts w:ascii="Times New Roman" w:hAnsi="Times New Roman" w:cs="Times New Roman"/>
          <w:sz w:val="24"/>
          <w:szCs w:val="24"/>
        </w:rPr>
        <w:t xml:space="preserve">to </w:t>
      </w:r>
      <w:r w:rsidR="00EA5E3A" w:rsidRPr="006E03F2">
        <w:rPr>
          <w:rFonts w:ascii="Times New Roman" w:hAnsi="Times New Roman" w:cs="Times New Roman"/>
          <w:sz w:val="24"/>
          <w:szCs w:val="24"/>
        </w:rPr>
        <w:t>breathe</w:t>
      </w:r>
      <w:r w:rsidRPr="006E03F2">
        <w:rPr>
          <w:rFonts w:ascii="Times New Roman" w:hAnsi="Times New Roman" w:cs="Times New Roman"/>
          <w:sz w:val="24"/>
          <w:szCs w:val="24"/>
        </w:rPr>
        <w:t xml:space="preserve"> harmful particles which may have ne</w:t>
      </w:r>
      <w:r w:rsidR="00EA5E3A">
        <w:rPr>
          <w:rFonts w:ascii="Times New Roman" w:hAnsi="Times New Roman" w:cs="Times New Roman"/>
          <w:sz w:val="24"/>
          <w:szCs w:val="24"/>
        </w:rPr>
        <w:t xml:space="preserve">gative implications on their </w:t>
      </w:r>
      <w:r w:rsidRPr="006E03F2">
        <w:rPr>
          <w:rFonts w:ascii="Times New Roman" w:hAnsi="Times New Roman" w:cs="Times New Roman"/>
          <w:sz w:val="24"/>
          <w:szCs w:val="24"/>
        </w:rPr>
        <w:t>health. Parks are usually flocked with people hence suggesting that the air being breathed is likely to be blown in by many people. Passive</w:t>
      </w:r>
      <w:r w:rsidR="001E68A4">
        <w:rPr>
          <w:rFonts w:ascii="Times New Roman" w:hAnsi="Times New Roman" w:cs="Times New Roman"/>
          <w:sz w:val="24"/>
          <w:szCs w:val="24"/>
        </w:rPr>
        <w:t xml:space="preserve"> smokers are the most affected hence being</w:t>
      </w:r>
      <w:r w:rsidRPr="006E03F2">
        <w:rPr>
          <w:rFonts w:ascii="Times New Roman" w:hAnsi="Times New Roman" w:cs="Times New Roman"/>
          <w:sz w:val="24"/>
          <w:szCs w:val="24"/>
        </w:rPr>
        <w:t xml:space="preserve"> affect</w:t>
      </w:r>
      <w:r w:rsidR="001E68A4">
        <w:rPr>
          <w:rFonts w:ascii="Times New Roman" w:hAnsi="Times New Roman" w:cs="Times New Roman"/>
          <w:sz w:val="24"/>
          <w:szCs w:val="24"/>
        </w:rPr>
        <w:t>ed health wise</w:t>
      </w:r>
      <w:r w:rsidRPr="006E03F2">
        <w:rPr>
          <w:rFonts w:ascii="Times New Roman" w:hAnsi="Times New Roman" w:cs="Times New Roman"/>
          <w:sz w:val="24"/>
          <w:szCs w:val="24"/>
        </w:rPr>
        <w:t>. Therefore, smoking should be avoided in public places</w:t>
      </w:r>
      <w:r w:rsidR="001E68A4">
        <w:rPr>
          <w:rFonts w:ascii="Times New Roman" w:hAnsi="Times New Roman" w:cs="Times New Roman"/>
          <w:sz w:val="24"/>
          <w:szCs w:val="24"/>
        </w:rPr>
        <w:t xml:space="preserve"> in order</w:t>
      </w:r>
      <w:r w:rsidRPr="006E03F2">
        <w:rPr>
          <w:rFonts w:ascii="Times New Roman" w:hAnsi="Times New Roman" w:cs="Times New Roman"/>
          <w:sz w:val="24"/>
          <w:szCs w:val="24"/>
        </w:rPr>
        <w:t xml:space="preserve"> to conserve air.</w:t>
      </w:r>
    </w:p>
    <w:p w:rsidR="006E03F2" w:rsidRPr="006E03F2" w:rsidRDefault="006E03F2" w:rsidP="001E68A4">
      <w:pPr>
        <w:spacing w:line="480" w:lineRule="auto"/>
        <w:ind w:firstLine="720"/>
        <w:rPr>
          <w:rFonts w:ascii="Times New Roman" w:hAnsi="Times New Roman" w:cs="Times New Roman"/>
          <w:sz w:val="24"/>
          <w:szCs w:val="24"/>
        </w:rPr>
      </w:pPr>
      <w:r w:rsidRPr="006E03F2">
        <w:rPr>
          <w:rFonts w:ascii="Times New Roman" w:hAnsi="Times New Roman" w:cs="Times New Roman"/>
          <w:sz w:val="24"/>
          <w:szCs w:val="24"/>
        </w:rPr>
        <w:t>Again, smoking in the park may cause inconveniences and interference of activities. Smoking is not all always accommodated by everyone. According to Dawes et al. (2014), some people are usu</w:t>
      </w:r>
      <w:r w:rsidR="001E68A4">
        <w:rPr>
          <w:rFonts w:ascii="Times New Roman" w:hAnsi="Times New Roman" w:cs="Times New Roman"/>
          <w:sz w:val="24"/>
          <w:szCs w:val="24"/>
        </w:rPr>
        <w:t xml:space="preserve">ally comfortable with the </w:t>
      </w:r>
      <w:r w:rsidR="00716142">
        <w:rPr>
          <w:rFonts w:ascii="Times New Roman" w:hAnsi="Times New Roman" w:cs="Times New Roman"/>
          <w:sz w:val="24"/>
          <w:szCs w:val="24"/>
        </w:rPr>
        <w:t>smell;</w:t>
      </w:r>
      <w:r w:rsidRPr="006E03F2">
        <w:rPr>
          <w:rFonts w:ascii="Times New Roman" w:hAnsi="Times New Roman" w:cs="Times New Roman"/>
          <w:sz w:val="24"/>
          <w:szCs w:val="24"/>
        </w:rPr>
        <w:t xml:space="preserve"> others are allergic while others find it disgusting. In public places, smoking is likely to cause interference of activities. Also, the public parks encompass children and women who may be significantly affected by smoking. As a result, concentration </w:t>
      </w:r>
      <w:r w:rsidR="001E68A4">
        <w:rPr>
          <w:rFonts w:ascii="Times New Roman" w:hAnsi="Times New Roman" w:cs="Times New Roman"/>
          <w:sz w:val="24"/>
          <w:szCs w:val="24"/>
        </w:rPr>
        <w:t>is changed since the smoking</w:t>
      </w:r>
      <w:r w:rsidR="00EA5E3A">
        <w:rPr>
          <w:rFonts w:ascii="Times New Roman" w:hAnsi="Times New Roman" w:cs="Times New Roman"/>
          <w:sz w:val="24"/>
          <w:szCs w:val="24"/>
        </w:rPr>
        <w:t xml:space="preserve"> </w:t>
      </w:r>
      <w:r w:rsidR="001E68A4" w:rsidRPr="006E03F2">
        <w:rPr>
          <w:rFonts w:ascii="Times New Roman" w:hAnsi="Times New Roman" w:cs="Times New Roman"/>
          <w:sz w:val="24"/>
          <w:szCs w:val="24"/>
        </w:rPr>
        <w:t>behaviour</w:t>
      </w:r>
      <w:r w:rsidRPr="006E03F2">
        <w:rPr>
          <w:rFonts w:ascii="Times New Roman" w:hAnsi="Times New Roman" w:cs="Times New Roman"/>
          <w:sz w:val="24"/>
          <w:szCs w:val="24"/>
        </w:rPr>
        <w:t xml:space="preserve"> may be disturbing. Smoking should be done on segregated zones and areas that are far from the public to protect their health.</w:t>
      </w:r>
    </w:p>
    <w:p w:rsidR="006E03F2" w:rsidRPr="006E03F2" w:rsidRDefault="006E03F2" w:rsidP="001E68A4">
      <w:pPr>
        <w:spacing w:line="480" w:lineRule="auto"/>
        <w:ind w:firstLine="720"/>
        <w:rPr>
          <w:rFonts w:ascii="Times New Roman" w:hAnsi="Times New Roman" w:cs="Times New Roman"/>
          <w:sz w:val="24"/>
          <w:szCs w:val="24"/>
        </w:rPr>
      </w:pPr>
      <w:r w:rsidRPr="006E03F2">
        <w:rPr>
          <w:rFonts w:ascii="Times New Roman" w:hAnsi="Times New Roman" w:cs="Times New Roman"/>
          <w:sz w:val="24"/>
          <w:szCs w:val="24"/>
        </w:rPr>
        <w:t xml:space="preserve">Smoking in the park is also wrong because it is not ethical. Ethics means guidelines or rules that aim at improving humanity by advocating the accommodation of certain ways </w:t>
      </w:r>
      <w:r w:rsidR="00EA5E3A">
        <w:rPr>
          <w:rFonts w:ascii="Times New Roman" w:hAnsi="Times New Roman" w:cs="Times New Roman"/>
          <w:sz w:val="24"/>
          <w:szCs w:val="24"/>
        </w:rPr>
        <w:t>(</w:t>
      </w:r>
      <w:r w:rsidRPr="006E03F2">
        <w:rPr>
          <w:rFonts w:ascii="Times New Roman" w:hAnsi="Times New Roman" w:cs="Times New Roman"/>
          <w:sz w:val="24"/>
          <w:szCs w:val="24"/>
        </w:rPr>
        <w:t>Glantz</w:t>
      </w:r>
      <w:r w:rsidR="00EA5E3A">
        <w:rPr>
          <w:rFonts w:ascii="Times New Roman" w:hAnsi="Times New Roman" w:cs="Times New Roman"/>
          <w:sz w:val="24"/>
          <w:szCs w:val="24"/>
        </w:rPr>
        <w:t xml:space="preserve"> </w:t>
      </w:r>
      <w:r w:rsidRPr="006E03F2">
        <w:rPr>
          <w:rFonts w:ascii="Times New Roman" w:hAnsi="Times New Roman" w:cs="Times New Roman"/>
          <w:sz w:val="24"/>
          <w:szCs w:val="24"/>
        </w:rPr>
        <w:t>&amp;</w:t>
      </w:r>
      <w:r w:rsidR="00EA5E3A">
        <w:rPr>
          <w:rFonts w:ascii="Times New Roman" w:hAnsi="Times New Roman" w:cs="Times New Roman"/>
          <w:sz w:val="24"/>
          <w:szCs w:val="24"/>
        </w:rPr>
        <w:t xml:space="preserve"> </w:t>
      </w:r>
      <w:r w:rsidRPr="006E03F2">
        <w:rPr>
          <w:rFonts w:ascii="Times New Roman" w:hAnsi="Times New Roman" w:cs="Times New Roman"/>
          <w:sz w:val="24"/>
          <w:szCs w:val="24"/>
        </w:rPr>
        <w:t xml:space="preserve">Bareham, 2018). Therefore, the dignity of human beings is promoted thus improving living conditions. Since not everyone embraces the idea of smoking, smokers should not smoke in public places, especially in parks. It is not ethically right to smoke in the </w:t>
      </w:r>
      <w:r w:rsidRPr="006E03F2">
        <w:rPr>
          <w:rFonts w:ascii="Times New Roman" w:hAnsi="Times New Roman" w:cs="Times New Roman"/>
          <w:sz w:val="24"/>
          <w:szCs w:val="24"/>
        </w:rPr>
        <w:lastRenderedPageBreak/>
        <w:t xml:space="preserve">midst of many people without prior knowledge if they would accept the </w:t>
      </w:r>
      <w:r w:rsidR="001E68A4" w:rsidRPr="006E03F2">
        <w:rPr>
          <w:rFonts w:ascii="Times New Roman" w:hAnsi="Times New Roman" w:cs="Times New Roman"/>
          <w:sz w:val="24"/>
          <w:szCs w:val="24"/>
        </w:rPr>
        <w:t>behaviour</w:t>
      </w:r>
      <w:r w:rsidRPr="006E03F2">
        <w:rPr>
          <w:rFonts w:ascii="Times New Roman" w:hAnsi="Times New Roman" w:cs="Times New Roman"/>
          <w:sz w:val="24"/>
          <w:szCs w:val="24"/>
        </w:rPr>
        <w:t>. For that reason, smokers should consider smoking in isolated zones as a way of ensuring the environment is safe and accommodative for everyone.</w:t>
      </w:r>
    </w:p>
    <w:p w:rsidR="006E03F2" w:rsidRPr="006E03F2" w:rsidRDefault="006E03F2" w:rsidP="001E68A4">
      <w:pPr>
        <w:spacing w:line="480" w:lineRule="auto"/>
        <w:ind w:firstLine="720"/>
        <w:rPr>
          <w:rFonts w:ascii="Times New Roman" w:hAnsi="Times New Roman" w:cs="Times New Roman"/>
          <w:sz w:val="24"/>
          <w:szCs w:val="24"/>
        </w:rPr>
      </w:pPr>
      <w:r w:rsidRPr="006E03F2">
        <w:rPr>
          <w:rFonts w:ascii="Times New Roman" w:hAnsi="Times New Roman" w:cs="Times New Roman"/>
          <w:sz w:val="24"/>
          <w:szCs w:val="24"/>
        </w:rPr>
        <w:t>Smoking in the park may also consume a lot of time. Smokers use a lot of time while they are smoking especially those who smoke more than twice a day (Dawes et al., 2014). In the park, there are usually many activities tha</w:t>
      </w:r>
      <w:r w:rsidR="001E68A4">
        <w:rPr>
          <w:rFonts w:ascii="Times New Roman" w:hAnsi="Times New Roman" w:cs="Times New Roman"/>
          <w:sz w:val="24"/>
          <w:szCs w:val="24"/>
        </w:rPr>
        <w:t>t demand activeness and focus to complete</w:t>
      </w:r>
      <w:r w:rsidRPr="006E03F2">
        <w:rPr>
          <w:rFonts w:ascii="Times New Roman" w:hAnsi="Times New Roman" w:cs="Times New Roman"/>
          <w:sz w:val="24"/>
          <w:szCs w:val="24"/>
        </w:rPr>
        <w:t xml:space="preserve"> them. As such, smokers in the park might not be able to contribute accordingly to the completion of tasks. This is because they are usually smoking during the times</w:t>
      </w:r>
      <w:r w:rsidR="001E68A4">
        <w:rPr>
          <w:rFonts w:ascii="Times New Roman" w:hAnsi="Times New Roman" w:cs="Times New Roman"/>
          <w:sz w:val="24"/>
          <w:szCs w:val="24"/>
        </w:rPr>
        <w:t xml:space="preserve"> they</w:t>
      </w:r>
      <w:r w:rsidR="00EA5E3A">
        <w:rPr>
          <w:rFonts w:ascii="Times New Roman" w:hAnsi="Times New Roman" w:cs="Times New Roman"/>
          <w:sz w:val="24"/>
          <w:szCs w:val="24"/>
        </w:rPr>
        <w:t xml:space="preserve"> are expected to take part in other useful activities</w:t>
      </w:r>
      <w:r w:rsidRPr="006E03F2">
        <w:rPr>
          <w:rFonts w:ascii="Times New Roman" w:hAnsi="Times New Roman" w:cs="Times New Roman"/>
          <w:sz w:val="24"/>
          <w:szCs w:val="24"/>
        </w:rPr>
        <w:t xml:space="preserve">. Therefore, this ends up affecting the completion of </w:t>
      </w:r>
      <w:r w:rsidR="001E68A4">
        <w:rPr>
          <w:rFonts w:ascii="Times New Roman" w:hAnsi="Times New Roman" w:cs="Times New Roman"/>
          <w:sz w:val="24"/>
          <w:szCs w:val="24"/>
        </w:rPr>
        <w:t>functions in the park. Thus</w:t>
      </w:r>
      <w:r w:rsidRPr="006E03F2">
        <w:rPr>
          <w:rFonts w:ascii="Times New Roman" w:hAnsi="Times New Roman" w:cs="Times New Roman"/>
          <w:sz w:val="24"/>
          <w:szCs w:val="24"/>
        </w:rPr>
        <w:t>, smoking in the park should be avoided at all cost</w:t>
      </w:r>
      <w:r w:rsidR="00EA5E3A">
        <w:rPr>
          <w:rFonts w:ascii="Times New Roman" w:hAnsi="Times New Roman" w:cs="Times New Roman"/>
          <w:sz w:val="24"/>
          <w:szCs w:val="24"/>
        </w:rPr>
        <w:t xml:space="preserve">s for the benefit of the general </w:t>
      </w:r>
      <w:r w:rsidRPr="006E03F2">
        <w:rPr>
          <w:rFonts w:ascii="Times New Roman" w:hAnsi="Times New Roman" w:cs="Times New Roman"/>
          <w:sz w:val="24"/>
          <w:szCs w:val="24"/>
        </w:rPr>
        <w:t>public. Smoking zones which are situated far away from the public should be used for smoking.</w:t>
      </w:r>
    </w:p>
    <w:p w:rsidR="001E68A4" w:rsidRDefault="001E68A4" w:rsidP="006E03F2">
      <w:pPr>
        <w:spacing w:line="480" w:lineRule="auto"/>
        <w:rPr>
          <w:rFonts w:ascii="Times New Roman" w:hAnsi="Times New Roman" w:cs="Times New Roman"/>
          <w:sz w:val="24"/>
          <w:szCs w:val="24"/>
        </w:rPr>
      </w:pPr>
    </w:p>
    <w:p w:rsidR="001E68A4" w:rsidRDefault="001E68A4" w:rsidP="006E03F2">
      <w:pPr>
        <w:spacing w:line="480" w:lineRule="auto"/>
        <w:rPr>
          <w:rFonts w:ascii="Times New Roman" w:hAnsi="Times New Roman" w:cs="Times New Roman"/>
          <w:sz w:val="24"/>
          <w:szCs w:val="24"/>
        </w:rPr>
      </w:pPr>
    </w:p>
    <w:p w:rsidR="001E68A4" w:rsidRDefault="001E68A4" w:rsidP="006E03F2">
      <w:pPr>
        <w:spacing w:line="480" w:lineRule="auto"/>
        <w:rPr>
          <w:rFonts w:ascii="Times New Roman" w:hAnsi="Times New Roman" w:cs="Times New Roman"/>
          <w:sz w:val="24"/>
          <w:szCs w:val="24"/>
        </w:rPr>
      </w:pPr>
    </w:p>
    <w:p w:rsidR="001E68A4" w:rsidRDefault="001E68A4" w:rsidP="006E03F2">
      <w:pPr>
        <w:spacing w:line="480" w:lineRule="auto"/>
        <w:rPr>
          <w:rFonts w:ascii="Times New Roman" w:hAnsi="Times New Roman" w:cs="Times New Roman"/>
          <w:sz w:val="24"/>
          <w:szCs w:val="24"/>
        </w:rPr>
      </w:pPr>
    </w:p>
    <w:p w:rsidR="001E68A4" w:rsidRDefault="001E68A4" w:rsidP="006E03F2">
      <w:pPr>
        <w:spacing w:line="480" w:lineRule="auto"/>
        <w:rPr>
          <w:rFonts w:ascii="Times New Roman" w:hAnsi="Times New Roman" w:cs="Times New Roman"/>
          <w:sz w:val="24"/>
          <w:szCs w:val="24"/>
        </w:rPr>
      </w:pPr>
    </w:p>
    <w:p w:rsidR="001E68A4" w:rsidRDefault="001E68A4" w:rsidP="006E03F2">
      <w:pPr>
        <w:spacing w:line="480" w:lineRule="auto"/>
        <w:rPr>
          <w:rFonts w:ascii="Times New Roman" w:hAnsi="Times New Roman" w:cs="Times New Roman"/>
          <w:sz w:val="24"/>
          <w:szCs w:val="24"/>
        </w:rPr>
      </w:pPr>
    </w:p>
    <w:p w:rsidR="001E68A4" w:rsidRDefault="001E68A4" w:rsidP="006E03F2">
      <w:pPr>
        <w:spacing w:line="480" w:lineRule="auto"/>
        <w:rPr>
          <w:rFonts w:ascii="Times New Roman" w:hAnsi="Times New Roman" w:cs="Times New Roman"/>
          <w:sz w:val="24"/>
          <w:szCs w:val="24"/>
        </w:rPr>
      </w:pPr>
    </w:p>
    <w:p w:rsidR="001E68A4" w:rsidRDefault="001E68A4" w:rsidP="006E03F2">
      <w:pPr>
        <w:spacing w:line="480" w:lineRule="auto"/>
        <w:rPr>
          <w:rFonts w:ascii="Times New Roman" w:hAnsi="Times New Roman" w:cs="Times New Roman"/>
          <w:sz w:val="24"/>
          <w:szCs w:val="24"/>
        </w:rPr>
      </w:pPr>
    </w:p>
    <w:p w:rsidR="00EA5E3A" w:rsidRDefault="00EA5E3A" w:rsidP="006E03F2">
      <w:pPr>
        <w:spacing w:line="480" w:lineRule="auto"/>
        <w:rPr>
          <w:rFonts w:ascii="Times New Roman" w:hAnsi="Times New Roman" w:cs="Times New Roman"/>
          <w:sz w:val="24"/>
          <w:szCs w:val="24"/>
        </w:rPr>
      </w:pPr>
    </w:p>
    <w:p w:rsidR="001E68A4" w:rsidRDefault="001E68A4" w:rsidP="006E03F2">
      <w:pPr>
        <w:spacing w:line="480" w:lineRule="auto"/>
        <w:rPr>
          <w:rFonts w:ascii="Times New Roman" w:hAnsi="Times New Roman" w:cs="Times New Roman"/>
          <w:sz w:val="24"/>
          <w:szCs w:val="24"/>
        </w:rPr>
      </w:pPr>
    </w:p>
    <w:p w:rsidR="00EA6737" w:rsidRPr="006E03F2" w:rsidRDefault="00EA6737" w:rsidP="001E68A4">
      <w:pPr>
        <w:spacing w:line="480" w:lineRule="auto"/>
        <w:jc w:val="center"/>
        <w:rPr>
          <w:rFonts w:ascii="Times New Roman" w:hAnsi="Times New Roman" w:cs="Times New Roman"/>
          <w:sz w:val="24"/>
          <w:szCs w:val="24"/>
        </w:rPr>
      </w:pPr>
      <w:r w:rsidRPr="006E03F2">
        <w:rPr>
          <w:rFonts w:ascii="Times New Roman" w:hAnsi="Times New Roman" w:cs="Times New Roman"/>
          <w:sz w:val="24"/>
          <w:szCs w:val="24"/>
        </w:rPr>
        <w:lastRenderedPageBreak/>
        <w:t>References</w:t>
      </w:r>
    </w:p>
    <w:p w:rsidR="001E68A4" w:rsidRPr="006E03F2" w:rsidRDefault="001E68A4" w:rsidP="001E68A4">
      <w:pPr>
        <w:spacing w:line="480" w:lineRule="auto"/>
        <w:ind w:left="720" w:hanging="720"/>
        <w:rPr>
          <w:rFonts w:ascii="Times New Roman" w:hAnsi="Times New Roman" w:cs="Times New Roman"/>
          <w:sz w:val="24"/>
          <w:szCs w:val="24"/>
        </w:rPr>
      </w:pPr>
      <w:r w:rsidRPr="006E03F2">
        <w:rPr>
          <w:rFonts w:ascii="Times New Roman" w:hAnsi="Times New Roman" w:cs="Times New Roman"/>
          <w:sz w:val="24"/>
          <w:szCs w:val="24"/>
        </w:rPr>
        <w:t xml:space="preserve">Dawes, P., Cruickshanks, K. J., Moore, D. R., Edmondson-Jones, M., McCormack, A., Fortnum, H., &amp; Munro, K. J. (2014). </w:t>
      </w:r>
      <w:r w:rsidRPr="001E68A4">
        <w:rPr>
          <w:rFonts w:ascii="Times New Roman" w:hAnsi="Times New Roman" w:cs="Times New Roman"/>
          <w:i/>
          <w:sz w:val="24"/>
          <w:szCs w:val="24"/>
        </w:rPr>
        <w:t>Cigarette smoking, passive smoking, alcohol consumption, and hearing loss</w:t>
      </w:r>
      <w:r w:rsidRPr="006E03F2">
        <w:rPr>
          <w:rFonts w:ascii="Times New Roman" w:hAnsi="Times New Roman" w:cs="Times New Roman"/>
          <w:sz w:val="24"/>
          <w:szCs w:val="24"/>
        </w:rPr>
        <w:t>. Journal of the Association for Research in Otolaryngology, 15(4), 663-674.</w:t>
      </w:r>
    </w:p>
    <w:p w:rsidR="001E68A4" w:rsidRPr="006E03F2" w:rsidRDefault="001E68A4" w:rsidP="001E68A4">
      <w:pPr>
        <w:spacing w:line="480" w:lineRule="auto"/>
        <w:ind w:left="720" w:hanging="720"/>
        <w:rPr>
          <w:rFonts w:ascii="Times New Roman" w:hAnsi="Times New Roman" w:cs="Times New Roman"/>
          <w:sz w:val="24"/>
          <w:szCs w:val="24"/>
        </w:rPr>
      </w:pPr>
      <w:r w:rsidRPr="006E03F2">
        <w:rPr>
          <w:rFonts w:ascii="Times New Roman" w:hAnsi="Times New Roman" w:cs="Times New Roman"/>
          <w:sz w:val="24"/>
          <w:szCs w:val="24"/>
        </w:rPr>
        <w:t xml:space="preserve">Glantz, S. A., &amp;Bareham, D. W. (2018). </w:t>
      </w:r>
      <w:r w:rsidRPr="001E68A4">
        <w:rPr>
          <w:rFonts w:ascii="Times New Roman" w:hAnsi="Times New Roman" w:cs="Times New Roman"/>
          <w:i/>
          <w:sz w:val="24"/>
          <w:szCs w:val="24"/>
        </w:rPr>
        <w:t>E-cigarettes: use, effects on smoking, risks, and policy implications.</w:t>
      </w:r>
      <w:r w:rsidRPr="006E03F2">
        <w:rPr>
          <w:rFonts w:ascii="Times New Roman" w:hAnsi="Times New Roman" w:cs="Times New Roman"/>
          <w:sz w:val="24"/>
          <w:szCs w:val="24"/>
        </w:rPr>
        <w:t xml:space="preserve"> Annual review of </w:t>
      </w:r>
      <w:bookmarkStart w:id="0" w:name="_GoBack"/>
      <w:bookmarkEnd w:id="0"/>
      <w:r w:rsidRPr="006E03F2">
        <w:rPr>
          <w:rFonts w:ascii="Times New Roman" w:hAnsi="Times New Roman" w:cs="Times New Roman"/>
          <w:sz w:val="24"/>
          <w:szCs w:val="24"/>
        </w:rPr>
        <w:t>public health, 39, 215-235.</w:t>
      </w:r>
    </w:p>
    <w:sectPr w:rsidR="001E68A4" w:rsidRPr="006E03F2" w:rsidSect="006E03F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31A4" w:rsidRDefault="004531A4" w:rsidP="006E03F2">
      <w:pPr>
        <w:spacing w:after="0" w:line="240" w:lineRule="auto"/>
      </w:pPr>
      <w:r>
        <w:separator/>
      </w:r>
    </w:p>
  </w:endnote>
  <w:endnote w:type="continuationSeparator" w:id="1">
    <w:p w:rsidR="004531A4" w:rsidRDefault="004531A4" w:rsidP="006E03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31A4" w:rsidRDefault="004531A4" w:rsidP="006E03F2">
      <w:pPr>
        <w:spacing w:after="0" w:line="240" w:lineRule="auto"/>
      </w:pPr>
      <w:r>
        <w:separator/>
      </w:r>
    </w:p>
  </w:footnote>
  <w:footnote w:type="continuationSeparator" w:id="1">
    <w:p w:rsidR="004531A4" w:rsidRDefault="004531A4" w:rsidP="006E03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88394770"/>
      <w:docPartObj>
        <w:docPartGallery w:val="Page Numbers (Top of Page)"/>
        <w:docPartUnique/>
      </w:docPartObj>
    </w:sdtPr>
    <w:sdtEndPr>
      <w:rPr>
        <w:noProof/>
      </w:rPr>
    </w:sdtEndPr>
    <w:sdtContent>
      <w:p w:rsidR="006E03F2" w:rsidRPr="006E03F2" w:rsidRDefault="006E03F2" w:rsidP="006E03F2">
        <w:pPr>
          <w:pStyle w:val="Header"/>
          <w:spacing w:line="480" w:lineRule="auto"/>
          <w:rPr>
            <w:rFonts w:ascii="Times New Roman" w:hAnsi="Times New Roman" w:cs="Times New Roman"/>
            <w:sz w:val="24"/>
            <w:szCs w:val="24"/>
          </w:rPr>
        </w:pPr>
        <w:r w:rsidRPr="006E03F2">
          <w:rPr>
            <w:rFonts w:ascii="Times New Roman" w:hAnsi="Times New Roman" w:cs="Times New Roman"/>
            <w:sz w:val="24"/>
            <w:szCs w:val="24"/>
          </w:rPr>
          <w:t>SMOKING IN THE PARK</w:t>
        </w:r>
        <w:r w:rsidR="00EA5E3A">
          <w:rPr>
            <w:rFonts w:ascii="Times New Roman" w:hAnsi="Times New Roman" w:cs="Times New Roman"/>
            <w:sz w:val="24"/>
            <w:szCs w:val="24"/>
          </w:rPr>
          <w:t xml:space="preserve">                                                                                                       </w:t>
        </w:r>
        <w:r w:rsidR="00F8271A" w:rsidRPr="006E03F2">
          <w:rPr>
            <w:rFonts w:ascii="Times New Roman" w:hAnsi="Times New Roman" w:cs="Times New Roman"/>
            <w:sz w:val="24"/>
            <w:szCs w:val="24"/>
          </w:rPr>
          <w:fldChar w:fldCharType="begin"/>
        </w:r>
        <w:r w:rsidRPr="006E03F2">
          <w:rPr>
            <w:rFonts w:ascii="Times New Roman" w:hAnsi="Times New Roman" w:cs="Times New Roman"/>
            <w:sz w:val="24"/>
            <w:szCs w:val="24"/>
          </w:rPr>
          <w:instrText xml:space="preserve"> PAGE   \* MERGEFORMAT </w:instrText>
        </w:r>
        <w:r w:rsidR="00F8271A" w:rsidRPr="006E03F2">
          <w:rPr>
            <w:rFonts w:ascii="Times New Roman" w:hAnsi="Times New Roman" w:cs="Times New Roman"/>
            <w:sz w:val="24"/>
            <w:szCs w:val="24"/>
          </w:rPr>
          <w:fldChar w:fldCharType="separate"/>
        </w:r>
        <w:r w:rsidR="00716142">
          <w:rPr>
            <w:rFonts w:ascii="Times New Roman" w:hAnsi="Times New Roman" w:cs="Times New Roman"/>
            <w:noProof/>
            <w:sz w:val="24"/>
            <w:szCs w:val="24"/>
          </w:rPr>
          <w:t>3</w:t>
        </w:r>
        <w:r w:rsidR="00F8271A" w:rsidRPr="006E03F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F2" w:rsidRPr="006E03F2" w:rsidRDefault="006E03F2">
    <w:pPr>
      <w:pStyle w:val="Header"/>
      <w:rPr>
        <w:rFonts w:ascii="Times New Roman" w:hAnsi="Times New Roman" w:cs="Times New Roman"/>
        <w:sz w:val="24"/>
        <w:szCs w:val="24"/>
      </w:rPr>
    </w:pPr>
    <w:r w:rsidRPr="006E03F2">
      <w:rPr>
        <w:rFonts w:ascii="Times New Roman" w:hAnsi="Times New Roman" w:cs="Times New Roman"/>
        <w:sz w:val="24"/>
        <w:szCs w:val="24"/>
      </w:rPr>
      <w:t>Running Head: SMOKING IN THE PARK</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62AF"/>
    <w:rsid w:val="001B4813"/>
    <w:rsid w:val="001D0271"/>
    <w:rsid w:val="001E68A4"/>
    <w:rsid w:val="00335B1A"/>
    <w:rsid w:val="004262AF"/>
    <w:rsid w:val="004531A4"/>
    <w:rsid w:val="0065559A"/>
    <w:rsid w:val="006917F1"/>
    <w:rsid w:val="006E03F2"/>
    <w:rsid w:val="00716142"/>
    <w:rsid w:val="00764EAC"/>
    <w:rsid w:val="00817B2A"/>
    <w:rsid w:val="008571B5"/>
    <w:rsid w:val="00877842"/>
    <w:rsid w:val="00A704F2"/>
    <w:rsid w:val="00B3517B"/>
    <w:rsid w:val="00D838AC"/>
    <w:rsid w:val="00EA5E3A"/>
    <w:rsid w:val="00EA6737"/>
    <w:rsid w:val="00F8271A"/>
    <w:rsid w:val="00FB53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E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3F2"/>
  </w:style>
  <w:style w:type="paragraph" w:styleId="Footer">
    <w:name w:val="footer"/>
    <w:basedOn w:val="Normal"/>
    <w:link w:val="FooterChar"/>
    <w:uiPriority w:val="99"/>
    <w:unhideWhenUsed/>
    <w:rsid w:val="006E0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3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2018-11-27T11:21:00Z</dcterms:created>
  <dcterms:modified xsi:type="dcterms:W3CDTF">2018-11-27T11:21:00Z</dcterms:modified>
</cp:coreProperties>
</file>